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617F" w:rsidRPr="009832C6" w:rsidRDefault="00B7617F" w:rsidP="00EA469F">
      <w:pPr>
        <w:jc w:val="center"/>
        <w:rPr>
          <w:rFonts w:ascii="Arial" w:hAnsi="Arial" w:cs="Arial"/>
          <w:sz w:val="20"/>
          <w:szCs w:val="20"/>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left:0;text-align:left;margin-left:459pt;margin-top:9pt;width:56.3pt;height:63pt;z-index:-251661312;visibility:visible" wrapcoords="-183 0 -183 21436 21600 21436 21600 0 -183 0">
            <v:imagedata r:id="rId5" o:title=""/>
            <w10:wrap type="tight"/>
          </v:shape>
        </w:pict>
      </w:r>
    </w:p>
    <w:p w:rsidR="00B7617F" w:rsidRPr="009832C6" w:rsidRDefault="00B7617F" w:rsidP="009832C6">
      <w:pPr>
        <w:jc w:val="center"/>
        <w:rPr>
          <w:rFonts w:ascii="Arial" w:hAnsi="Arial" w:cs="Arial"/>
          <w:b/>
          <w:bCs/>
          <w:sz w:val="20"/>
          <w:szCs w:val="20"/>
        </w:rPr>
      </w:pPr>
      <w:smartTag w:uri="urn:schemas-microsoft-com:office:smarttags" w:element="place">
        <w:smartTag w:uri="urn:schemas-microsoft-com:office:smarttags" w:element="PlaceName">
          <w:r w:rsidRPr="009832C6">
            <w:rPr>
              <w:rFonts w:ascii="Arial" w:hAnsi="Arial" w:cs="Arial"/>
              <w:b/>
              <w:bCs/>
              <w:sz w:val="20"/>
              <w:szCs w:val="20"/>
            </w:rPr>
            <w:t>HUTTON</w:t>
          </w:r>
        </w:smartTag>
        <w:r w:rsidRPr="009832C6">
          <w:rPr>
            <w:rFonts w:ascii="Arial" w:hAnsi="Arial" w:cs="Arial"/>
            <w:b/>
            <w:bCs/>
            <w:sz w:val="20"/>
            <w:szCs w:val="20"/>
          </w:rPr>
          <w:t xml:space="preserve"> </w:t>
        </w:r>
        <w:smartTag w:uri="urn:schemas-microsoft-com:office:smarttags" w:element="place">
          <w:r w:rsidRPr="009832C6">
            <w:rPr>
              <w:rFonts w:ascii="Arial" w:hAnsi="Arial" w:cs="Arial"/>
              <w:b/>
              <w:bCs/>
              <w:sz w:val="20"/>
              <w:szCs w:val="20"/>
            </w:rPr>
            <w:t>RUDBY</w:t>
          </w:r>
        </w:smartTag>
        <w:r w:rsidRPr="009832C6">
          <w:rPr>
            <w:rFonts w:ascii="Arial" w:hAnsi="Arial" w:cs="Arial"/>
            <w:b/>
            <w:bCs/>
            <w:sz w:val="20"/>
            <w:szCs w:val="20"/>
          </w:rPr>
          <w:t xml:space="preserve"> </w:t>
        </w:r>
        <w:smartTag w:uri="urn:schemas-microsoft-com:office:smarttags" w:element="place">
          <w:r w:rsidRPr="009832C6">
            <w:rPr>
              <w:rFonts w:ascii="Arial" w:hAnsi="Arial" w:cs="Arial"/>
              <w:b/>
              <w:bCs/>
              <w:sz w:val="20"/>
              <w:szCs w:val="20"/>
            </w:rPr>
            <w:t>PRIMARY SCHOOL</w:t>
          </w:r>
        </w:smartTag>
      </w:smartTag>
    </w:p>
    <w:p w:rsidR="00B7617F" w:rsidRPr="00D70629" w:rsidRDefault="00B7617F" w:rsidP="00D70629">
      <w:pPr>
        <w:jc w:val="center"/>
        <w:rPr>
          <w:rFonts w:ascii="Arial" w:hAnsi="Arial" w:cs="Arial"/>
          <w:b/>
          <w:bCs/>
        </w:rPr>
      </w:pPr>
      <w:r w:rsidRPr="009832C6">
        <w:rPr>
          <w:rFonts w:ascii="Arial" w:hAnsi="Arial" w:cs="Arial"/>
          <w:b/>
          <w:bCs/>
        </w:rPr>
        <w:t>Curriculum Letter</w:t>
      </w:r>
      <w:r>
        <w:rPr>
          <w:rFonts w:ascii="Arial" w:hAnsi="Arial" w:cs="Arial"/>
          <w:b/>
          <w:bCs/>
        </w:rPr>
        <w:t xml:space="preserve"> - </w:t>
      </w:r>
      <w:r w:rsidRPr="009832C6">
        <w:rPr>
          <w:rFonts w:ascii="Arial" w:hAnsi="Arial" w:cs="Arial"/>
          <w:b/>
          <w:bCs/>
        </w:rPr>
        <w:t>Year 3</w:t>
      </w:r>
      <w:r>
        <w:rPr>
          <w:rFonts w:ascii="Arial" w:hAnsi="Arial" w:cs="Arial"/>
          <w:b/>
          <w:bCs/>
        </w:rPr>
        <w:t xml:space="preserve"> - Mr Simpson</w:t>
      </w:r>
      <w:r w:rsidRPr="009832C6">
        <w:rPr>
          <w:rFonts w:ascii="Arial" w:hAnsi="Arial" w:cs="Arial"/>
          <w:b/>
          <w:bCs/>
        </w:rPr>
        <w:t xml:space="preserve"> </w:t>
      </w:r>
      <w:r>
        <w:rPr>
          <w:rFonts w:ascii="Arial" w:hAnsi="Arial" w:cs="Arial"/>
          <w:b/>
          <w:bCs/>
        </w:rPr>
        <w:t xml:space="preserve">   January</w:t>
      </w:r>
      <w:r w:rsidRPr="009832C6">
        <w:rPr>
          <w:rFonts w:ascii="Arial" w:hAnsi="Arial" w:cs="Arial"/>
          <w:b/>
          <w:bCs/>
        </w:rPr>
        <w:t xml:space="preserve"> 201</w:t>
      </w:r>
      <w:r>
        <w:rPr>
          <w:rFonts w:ascii="Arial" w:hAnsi="Arial" w:cs="Arial"/>
          <w:b/>
          <w:bCs/>
        </w:rPr>
        <w:t>7</w:t>
      </w:r>
    </w:p>
    <w:p w:rsidR="00B7617F" w:rsidRDefault="00B7617F" w:rsidP="0078121E">
      <w:pPr>
        <w:suppressAutoHyphens w:val="0"/>
        <w:autoSpaceDE w:val="0"/>
        <w:autoSpaceDN w:val="0"/>
        <w:adjustRightInd w:val="0"/>
        <w:spacing w:after="0"/>
        <w:ind w:left="0" w:right="0"/>
        <w:rPr>
          <w:rFonts w:ascii="Arial" w:hAnsi="Arial" w:cs="Arial"/>
          <w:sz w:val="20"/>
          <w:szCs w:val="20"/>
          <w:lang w:eastAsia="en-GB"/>
        </w:rPr>
      </w:pPr>
      <w:r w:rsidRPr="000B7C52">
        <w:rPr>
          <w:rFonts w:ascii="Arial" w:hAnsi="Arial" w:cs="Arial"/>
          <w:b/>
          <w:bCs/>
          <w:sz w:val="20"/>
          <w:szCs w:val="20"/>
          <w:u w:val="single"/>
        </w:rPr>
        <w:t>E</w:t>
      </w:r>
      <w:r>
        <w:rPr>
          <w:rFonts w:ascii="Arial" w:hAnsi="Arial" w:cs="Arial"/>
          <w:b/>
          <w:bCs/>
          <w:sz w:val="20"/>
          <w:szCs w:val="20"/>
          <w:u w:val="single"/>
        </w:rPr>
        <w:t xml:space="preserve">nglish </w:t>
      </w:r>
      <w:r>
        <w:rPr>
          <w:rFonts w:ascii="Arial" w:hAnsi="Arial" w:cs="Arial"/>
          <w:sz w:val="20"/>
          <w:szCs w:val="20"/>
          <w:lang w:eastAsia="en-GB"/>
        </w:rPr>
        <w:t>Children this term will cover a wide variety of different genres. We begin the term looking at narratives and informal diary entries before moving on to non-chronological reports. We plan to use our knowledge and engagement of Ancient Egypt to help aid and stimulate our writing throughout this term. The children will have the opportunity to express feelings, imaginative thoughts and emotions through a variety of different activities this term as we look to deepen our understanding of grammar and punctuation.</w:t>
      </w:r>
    </w:p>
    <w:p w:rsidR="00B7617F" w:rsidRPr="0078121E" w:rsidRDefault="00B7617F" w:rsidP="0078121E">
      <w:pPr>
        <w:suppressAutoHyphens w:val="0"/>
        <w:autoSpaceDE w:val="0"/>
        <w:autoSpaceDN w:val="0"/>
        <w:adjustRightInd w:val="0"/>
        <w:spacing w:after="0"/>
        <w:ind w:left="0" w:right="0"/>
        <w:rPr>
          <w:rFonts w:ascii="Arial" w:hAnsi="Arial" w:cs="Arial"/>
          <w:sz w:val="20"/>
          <w:szCs w:val="20"/>
        </w:rPr>
      </w:pPr>
      <w:r>
        <w:rPr>
          <w:noProof/>
          <w:lang w:eastAsia="en-GB"/>
        </w:rPr>
        <w:pict>
          <v:shape id="_x0000_s1027" type="#_x0000_t75" style="position:absolute;margin-left:504.35pt;margin-top:9.4pt;width:44.6pt;height:46.35pt;z-index:-251660288" wrapcoords="-450 0 -450 21168 21600 21168 21600 0 -450 0">
            <v:imagedata r:id="rId6" o:title=""/>
            <w10:wrap type="tight"/>
          </v:shape>
        </w:pict>
      </w:r>
    </w:p>
    <w:p w:rsidR="00B7617F" w:rsidRDefault="00B7617F" w:rsidP="0078121E">
      <w:pPr>
        <w:suppressAutoHyphens w:val="0"/>
        <w:autoSpaceDE w:val="0"/>
        <w:autoSpaceDN w:val="0"/>
        <w:adjustRightInd w:val="0"/>
        <w:spacing w:after="0"/>
        <w:ind w:left="0" w:right="0"/>
        <w:rPr>
          <w:lang w:eastAsia="en-GB"/>
        </w:rPr>
      </w:pPr>
      <w:r w:rsidRPr="0078121E">
        <w:rPr>
          <w:rFonts w:ascii="Arial" w:hAnsi="Arial" w:cs="Arial"/>
          <w:b/>
          <w:bCs/>
          <w:sz w:val="20"/>
          <w:szCs w:val="20"/>
          <w:u w:val="single"/>
        </w:rPr>
        <w:t>Maths</w:t>
      </w:r>
      <w:r w:rsidRPr="009832C6">
        <w:rPr>
          <w:rFonts w:ascii="Arial" w:hAnsi="Arial" w:cs="Arial"/>
        </w:rPr>
        <w:t xml:space="preserve"> </w:t>
      </w:r>
      <w:r>
        <w:rPr>
          <w:rFonts w:ascii="Arial" w:hAnsi="Arial" w:cs="Arial"/>
          <w:sz w:val="20"/>
          <w:szCs w:val="20"/>
          <w:lang w:eastAsia="en-GB"/>
        </w:rPr>
        <w:t>This term in Maths the children will be building on their basic knowledge of the four operations and applying it to different strands of the mathematic curriculum. Statistics, shape, measurement and Roman numerals are all going to be covered along with reinforcing the understanding of number and place value. We will also look to incorporate the reading of numbers and writing them as words through our Ancient Egypt topic in History.</w:t>
      </w:r>
    </w:p>
    <w:p w:rsidR="00B7617F" w:rsidRPr="0078121E" w:rsidRDefault="00B7617F" w:rsidP="0078121E">
      <w:pPr>
        <w:suppressAutoHyphens w:val="0"/>
        <w:autoSpaceDE w:val="0"/>
        <w:autoSpaceDN w:val="0"/>
        <w:adjustRightInd w:val="0"/>
        <w:spacing w:after="0"/>
        <w:ind w:left="0" w:right="0"/>
        <w:rPr>
          <w:rFonts w:ascii="ComicSansMS" w:hAnsi="ComicSansMS" w:cs="ComicSansMS"/>
          <w:color w:val="auto"/>
          <w:sz w:val="20"/>
          <w:szCs w:val="20"/>
          <w:lang w:eastAsia="en-GB"/>
        </w:rPr>
      </w:pPr>
      <w:r>
        <w:rPr>
          <w:noProof/>
          <w:lang w:eastAsia="en-GB"/>
        </w:rPr>
        <w:pict>
          <v:shape id="_x0000_s1028" type="#_x0000_t75" alt="Image result for light and reflection" style="position:absolute;margin-left:468pt;margin-top:3.4pt;width:81pt;height:49.6pt;z-index:251659264">
            <v:imagedata r:id="rId7" r:href="rId8"/>
            <w10:wrap type="square"/>
          </v:shape>
        </w:pict>
      </w:r>
    </w:p>
    <w:p w:rsidR="00B7617F" w:rsidRPr="0078121E" w:rsidRDefault="00B7617F" w:rsidP="0078121E">
      <w:pPr>
        <w:pStyle w:val="Heading2"/>
        <w:ind w:left="0"/>
        <w:rPr>
          <w:rFonts w:ascii="Arial" w:hAnsi="Arial" w:cs="Arial"/>
          <w:b w:val="0"/>
          <w:bCs w:val="0"/>
          <w:sz w:val="20"/>
          <w:szCs w:val="20"/>
          <w:u w:val="none"/>
        </w:rPr>
      </w:pPr>
      <w:r w:rsidRPr="0078121E">
        <w:rPr>
          <w:rFonts w:ascii="Arial" w:hAnsi="Arial" w:cs="Arial"/>
          <w:sz w:val="20"/>
          <w:szCs w:val="20"/>
        </w:rPr>
        <w:t>Science</w:t>
      </w:r>
      <w:r w:rsidRPr="009832C6">
        <w:rPr>
          <w:rFonts w:ascii="Arial" w:hAnsi="Arial" w:cs="Arial"/>
          <w:sz w:val="20"/>
          <w:szCs w:val="20"/>
        </w:rPr>
        <w:t xml:space="preserve"> </w:t>
      </w:r>
      <w:r>
        <w:rPr>
          <w:rFonts w:ascii="Arial" w:hAnsi="Arial" w:cs="Arial"/>
          <w:b w:val="0"/>
          <w:bCs w:val="0"/>
          <w:sz w:val="20"/>
          <w:szCs w:val="20"/>
          <w:u w:val="none"/>
        </w:rPr>
        <w:t xml:space="preserve"> </w:t>
      </w:r>
      <w:r>
        <w:rPr>
          <w:rFonts w:ascii="ComicSansMS" w:hAnsi="ComicSansMS" w:cs="ComicSansMS"/>
          <w:b w:val="0"/>
          <w:bCs w:val="0"/>
          <w:color w:val="auto"/>
          <w:sz w:val="20"/>
          <w:szCs w:val="20"/>
          <w:u w:val="none"/>
          <w:lang w:eastAsia="en-GB"/>
        </w:rPr>
        <w:t>This term the children will finish off our topic of ‘Light and Reflection’ by creating periscopes, changing the direction the light is travelling and creating shadows using different objects. Moving on from this children will then begin investigating and exploring the Science around magnets and forces. We will look to identify which materials are magnetic and how the different forces vary.</w:t>
      </w:r>
      <w:r w:rsidRPr="0078121E">
        <w:rPr>
          <w:rFonts w:ascii="ComicSansMS" w:hAnsi="ComicSansMS" w:cs="ComicSansMS"/>
          <w:b w:val="0"/>
          <w:bCs w:val="0"/>
          <w:color w:val="auto"/>
          <w:sz w:val="20"/>
          <w:szCs w:val="20"/>
          <w:u w:val="none"/>
          <w:lang w:eastAsia="en-GB"/>
        </w:rPr>
        <w:t xml:space="preserve"> </w:t>
      </w:r>
    </w:p>
    <w:p w:rsidR="00B7617F" w:rsidRPr="009832C6" w:rsidRDefault="00B7617F" w:rsidP="0078121E">
      <w:pPr>
        <w:pStyle w:val="BodyText"/>
        <w:ind w:left="0"/>
        <w:rPr>
          <w:rFonts w:ascii="Arial" w:hAnsi="Arial" w:cs="Arial"/>
          <w:sz w:val="20"/>
          <w:szCs w:val="20"/>
        </w:rPr>
      </w:pPr>
      <w:r w:rsidRPr="009832C6">
        <w:rPr>
          <w:rFonts w:ascii="Arial" w:hAnsi="Arial" w:cs="Arial"/>
          <w:b/>
          <w:bCs/>
          <w:sz w:val="20"/>
          <w:szCs w:val="20"/>
          <w:u w:val="single"/>
        </w:rPr>
        <w:t>Computing</w:t>
      </w:r>
      <w:r w:rsidRPr="009832C6">
        <w:rPr>
          <w:rFonts w:ascii="Arial" w:hAnsi="Arial" w:cs="Arial"/>
          <w:sz w:val="20"/>
          <w:szCs w:val="20"/>
        </w:rPr>
        <w:t xml:space="preserve"> </w:t>
      </w:r>
      <w:r>
        <w:rPr>
          <w:rFonts w:ascii="Arial" w:hAnsi="Arial" w:cs="Arial"/>
          <w:sz w:val="20"/>
          <w:szCs w:val="20"/>
        </w:rPr>
        <w:t>This term we continue to build on working on our key computer skills. Children will get the chance to freely write stories, research different ideas and build PowerPoints for demonstrations this term which are all vital life skills. We will also look at some coding and look to create a game that another member of our class can play.</w:t>
      </w:r>
    </w:p>
    <w:p w:rsidR="00B7617F" w:rsidRPr="0078121E" w:rsidRDefault="00B7617F" w:rsidP="0078121E">
      <w:pPr>
        <w:pStyle w:val="Heading2"/>
        <w:ind w:left="0"/>
        <w:rPr>
          <w:rFonts w:ascii="Arial" w:hAnsi="Arial" w:cs="Arial"/>
          <w:b w:val="0"/>
          <w:bCs w:val="0"/>
          <w:sz w:val="20"/>
          <w:szCs w:val="20"/>
          <w:u w:val="none"/>
        </w:rPr>
      </w:pPr>
      <w:r>
        <w:rPr>
          <w:noProof/>
          <w:lang w:eastAsia="en-GB"/>
        </w:rPr>
        <w:pict>
          <v:shape id="_x0000_s1029" type="#_x0000_t75" alt="Image result for pyramids" style="position:absolute;margin-left:450pt;margin-top:17.7pt;width:99pt;height:72.95pt;z-index:251660288">
            <v:imagedata r:id="rId9" r:href="rId10"/>
            <w10:wrap type="square"/>
          </v:shape>
        </w:pict>
      </w:r>
      <w:r w:rsidRPr="009832C6">
        <w:rPr>
          <w:rFonts w:ascii="Arial" w:hAnsi="Arial" w:cs="Arial"/>
          <w:sz w:val="20"/>
          <w:szCs w:val="20"/>
        </w:rPr>
        <w:t xml:space="preserve">Design Technology </w:t>
      </w:r>
      <w:r>
        <w:rPr>
          <w:rFonts w:ascii="Arial" w:hAnsi="Arial" w:cs="Arial"/>
          <w:b w:val="0"/>
          <w:bCs w:val="0"/>
          <w:sz w:val="20"/>
          <w:szCs w:val="20"/>
          <w:u w:val="none"/>
        </w:rPr>
        <w:t>The children will be given the chance to create some Egyptian Death Masks that again tie into our Ancient Egypt topic. We will look to build these masks from scratch like the true Ancient Egyptians.</w:t>
      </w:r>
    </w:p>
    <w:p w:rsidR="00B7617F" w:rsidRPr="009832C6" w:rsidRDefault="00B7617F" w:rsidP="0078121E">
      <w:pPr>
        <w:ind w:left="0"/>
        <w:rPr>
          <w:rFonts w:ascii="Arial" w:hAnsi="Arial" w:cs="Arial"/>
          <w:sz w:val="20"/>
          <w:szCs w:val="20"/>
        </w:rPr>
      </w:pPr>
      <w:r w:rsidRPr="009832C6">
        <w:rPr>
          <w:rFonts w:ascii="Arial" w:hAnsi="Arial" w:cs="Arial"/>
          <w:b/>
          <w:bCs/>
          <w:sz w:val="20"/>
          <w:szCs w:val="20"/>
          <w:u w:val="single"/>
        </w:rPr>
        <w:t>History</w:t>
      </w:r>
      <w:r w:rsidRPr="009832C6">
        <w:rPr>
          <w:rFonts w:ascii="Arial" w:hAnsi="Arial" w:cs="Arial"/>
          <w:sz w:val="20"/>
          <w:szCs w:val="20"/>
        </w:rPr>
        <w:t xml:space="preserve"> </w:t>
      </w:r>
      <w:r>
        <w:rPr>
          <w:rFonts w:ascii="Arial" w:hAnsi="Arial" w:cs="Arial"/>
          <w:sz w:val="20"/>
          <w:szCs w:val="20"/>
        </w:rPr>
        <w:t>The children will be learning all about Ancient Egypt this term. We will investigate what it was like growing up in Ancient Egypt along with giving the children an opportunity to find answers to questions they independently want to investigate. The children will be travelling back in time as we play games that the Ancient Egyptians played during their time and also recreating a traditional mummification (minus the gory parts!)</w:t>
      </w:r>
    </w:p>
    <w:p w:rsidR="00B7617F" w:rsidRPr="009832C6" w:rsidRDefault="00B7617F" w:rsidP="0078121E">
      <w:pPr>
        <w:ind w:left="0"/>
        <w:rPr>
          <w:rFonts w:ascii="Arial" w:hAnsi="Arial" w:cs="Arial"/>
          <w:sz w:val="20"/>
          <w:szCs w:val="20"/>
        </w:rPr>
      </w:pPr>
      <w:r>
        <w:rPr>
          <w:noProof/>
          <w:lang w:eastAsia="en-GB"/>
        </w:rPr>
        <w:pict>
          <v:shape id="irc_mi" o:spid="_x0000_s1030" type="#_x0000_t75" alt="" href="http://www.google.co.uk/url?sa=i&amp;rct=j&amp;q=&amp;esrc=s&amp;frm=1&amp;source=images&amp;cd=&amp;cad=rja&amp;uact=8&amp;ved=0CAcQjRw&amp;url=http%3A%2F%2Fwww.wisegeek.com%2Fwhat-are-some-arctic-animals.htm&amp;ei=rLavVNbrG8bvauzEguAB&amp;bvm=bv.83339334,d.d2s&amp;psig=AFQjCNHStJnIg9nxCAoEWiv1GNQq82xhxg&amp;ust=1420888094250" style="position:absolute;margin-left:495pt;margin-top:3.95pt;width:54pt;height:39.6pt;z-index:-251659264" wrapcoords="-300 0 -300 21192 21600 21192 21600 0 -300 0" o:button="t">
            <v:imagedata r:id="rId11" o:title=""/>
            <w10:wrap type="tight"/>
          </v:shape>
        </w:pict>
      </w:r>
      <w:r w:rsidRPr="009832C6">
        <w:rPr>
          <w:rFonts w:ascii="Arial" w:hAnsi="Arial" w:cs="Arial"/>
          <w:b/>
          <w:bCs/>
          <w:sz w:val="20"/>
          <w:szCs w:val="20"/>
          <w:u w:val="single"/>
        </w:rPr>
        <w:t>Geography</w:t>
      </w:r>
      <w:r w:rsidRPr="009832C6">
        <w:rPr>
          <w:rFonts w:ascii="Arial" w:hAnsi="Arial" w:cs="Arial"/>
          <w:sz w:val="20"/>
          <w:szCs w:val="20"/>
          <w:u w:val="single"/>
        </w:rPr>
        <w:t xml:space="preserve"> </w:t>
      </w:r>
      <w:r>
        <w:rPr>
          <w:rFonts w:ascii="Arial" w:hAnsi="Arial" w:cs="Arial"/>
          <w:sz w:val="20"/>
          <w:szCs w:val="20"/>
        </w:rPr>
        <w:t>During this term the children will be working on the topic ‘Living in the freezer’ we will explore the natural environment of some of the coldest places on earth along with identifying their geographical location. Children will be given the chance to research animals and habitats in these extreme conditions focusing on how animals have adapted to life in the conditions.</w:t>
      </w:r>
    </w:p>
    <w:p w:rsidR="00B7617F" w:rsidRDefault="00B7617F" w:rsidP="0078121E">
      <w:pPr>
        <w:ind w:left="0"/>
        <w:rPr>
          <w:rFonts w:ascii="Arial" w:hAnsi="Arial" w:cs="Arial"/>
          <w:sz w:val="20"/>
          <w:szCs w:val="20"/>
        </w:rPr>
      </w:pPr>
      <w:r w:rsidRPr="009832C6">
        <w:rPr>
          <w:rFonts w:ascii="Arial" w:hAnsi="Arial" w:cs="Arial"/>
          <w:b/>
          <w:bCs/>
          <w:sz w:val="20"/>
          <w:szCs w:val="20"/>
          <w:u w:val="single"/>
        </w:rPr>
        <w:t>Art</w:t>
      </w:r>
      <w:r w:rsidRPr="009832C6">
        <w:rPr>
          <w:rFonts w:ascii="Arial" w:hAnsi="Arial" w:cs="Arial"/>
          <w:sz w:val="20"/>
          <w:szCs w:val="20"/>
        </w:rPr>
        <w:t xml:space="preserve"> </w:t>
      </w:r>
      <w:r>
        <w:rPr>
          <w:rFonts w:ascii="Arial" w:hAnsi="Arial" w:cs="Arial"/>
          <w:sz w:val="20"/>
          <w:szCs w:val="20"/>
        </w:rPr>
        <w:t xml:space="preserve">The children will be given the chance to use a variety of different tools to enhance their learning in Art. This term we plan on creating Hieroglyphics and creating a detailed sketch of the Egyptian pyramids. </w:t>
      </w:r>
    </w:p>
    <w:p w:rsidR="00B7617F" w:rsidRPr="009832C6" w:rsidRDefault="00B7617F" w:rsidP="0078121E">
      <w:pPr>
        <w:ind w:left="0"/>
        <w:rPr>
          <w:rFonts w:ascii="Arial" w:hAnsi="Arial" w:cs="Arial"/>
          <w:sz w:val="20"/>
          <w:szCs w:val="20"/>
        </w:rPr>
      </w:pPr>
      <w:r w:rsidRPr="009832C6">
        <w:rPr>
          <w:rFonts w:ascii="Arial" w:hAnsi="Arial" w:cs="Arial"/>
          <w:b/>
          <w:bCs/>
          <w:sz w:val="20"/>
          <w:szCs w:val="20"/>
          <w:u w:val="single"/>
        </w:rPr>
        <w:t>Music</w:t>
      </w:r>
      <w:r>
        <w:rPr>
          <w:rFonts w:ascii="Arial" w:hAnsi="Arial" w:cs="Arial"/>
          <w:sz w:val="20"/>
          <w:szCs w:val="20"/>
        </w:rPr>
        <w:t xml:space="preserve"> </w:t>
      </w:r>
      <w:r w:rsidRPr="009832C6">
        <w:rPr>
          <w:rFonts w:ascii="Arial" w:hAnsi="Arial" w:cs="Arial"/>
          <w:sz w:val="20"/>
          <w:szCs w:val="20"/>
        </w:rPr>
        <w:t xml:space="preserve">The children will </w:t>
      </w:r>
      <w:r>
        <w:rPr>
          <w:rFonts w:ascii="Arial" w:hAnsi="Arial" w:cs="Arial"/>
          <w:sz w:val="20"/>
          <w:szCs w:val="20"/>
        </w:rPr>
        <w:t xml:space="preserve">continue to </w:t>
      </w:r>
      <w:r w:rsidRPr="009832C6">
        <w:rPr>
          <w:rFonts w:ascii="Arial" w:hAnsi="Arial" w:cs="Arial"/>
          <w:sz w:val="20"/>
          <w:szCs w:val="20"/>
        </w:rPr>
        <w:t>learn a repertoire of songs which will be used to develop their understanding of different levels of pitch, steady beat, rhythm and t</w:t>
      </w:r>
      <w:r>
        <w:rPr>
          <w:rFonts w:ascii="Arial" w:hAnsi="Arial" w:cs="Arial"/>
          <w:sz w:val="20"/>
          <w:szCs w:val="20"/>
        </w:rPr>
        <w:t>he one beat rest. They will complete an in depth</w:t>
      </w:r>
      <w:r w:rsidRPr="009832C6">
        <w:rPr>
          <w:rFonts w:ascii="Arial" w:hAnsi="Arial" w:cs="Arial"/>
          <w:sz w:val="20"/>
          <w:szCs w:val="20"/>
        </w:rPr>
        <w:t xml:space="preserve"> study</w:t>
      </w:r>
      <w:r>
        <w:rPr>
          <w:rFonts w:ascii="Arial" w:hAnsi="Arial" w:cs="Arial"/>
          <w:sz w:val="20"/>
          <w:szCs w:val="20"/>
        </w:rPr>
        <w:t xml:space="preserve"> based on the unit of work</w:t>
      </w:r>
      <w:r w:rsidRPr="0078121E">
        <w:rPr>
          <w:rFonts w:ascii="Arial" w:hAnsi="Arial" w:cs="Arial"/>
          <w:sz w:val="20"/>
          <w:szCs w:val="20"/>
        </w:rPr>
        <w:t xml:space="preserve"> </w:t>
      </w:r>
      <w:r>
        <w:rPr>
          <w:rFonts w:ascii="Arial" w:hAnsi="Arial" w:cs="Arial"/>
          <w:sz w:val="20"/>
          <w:szCs w:val="20"/>
        </w:rPr>
        <w:t>Play it again</w:t>
      </w:r>
      <w:r w:rsidRPr="0078121E">
        <w:rPr>
          <w:rFonts w:ascii="Arial" w:hAnsi="Arial" w:cs="Arial"/>
          <w:sz w:val="20"/>
          <w:szCs w:val="20"/>
        </w:rPr>
        <w:t>.</w:t>
      </w:r>
    </w:p>
    <w:p w:rsidR="00B7617F" w:rsidRPr="009832C6" w:rsidRDefault="00B7617F" w:rsidP="0078121E">
      <w:pPr>
        <w:pStyle w:val="Heading2"/>
        <w:ind w:left="0"/>
        <w:rPr>
          <w:rFonts w:ascii="Arial" w:hAnsi="Arial" w:cs="Arial"/>
          <w:sz w:val="20"/>
          <w:szCs w:val="20"/>
        </w:rPr>
      </w:pPr>
      <w:r>
        <w:rPr>
          <w:noProof/>
          <w:lang w:eastAsia="en-GB"/>
        </w:rPr>
        <w:pict>
          <v:shape id="_x0000_s1031" type="#_x0000_t75" alt="" href="http://www.google.co.uk/url?sa=i&amp;rct=j&amp;q=&amp;esrc=s&amp;frm=1&amp;source=images&amp;cd=&amp;cad=rja&amp;uact=8&amp;ved=0CAcQjRw&amp;url=http%3A%2F%2Fweheartit.com%2Fentry%2Fgroup%2F38072908&amp;ei=S7evVL3XHcy8UZXlg4gM&amp;bvm=bv.83339334,d.d2s&amp;psig=AFQjCNFgW02K-NUWUgHlFFKzTbApdi2caQ&amp;ust=1420888183532" style="position:absolute;margin-left:468pt;margin-top:53.45pt;width:90pt;height:50.75pt;z-index:-251658240" wrapcoords="-180 0 -180 21282 21600 21282 21600 0 -180 0" o:button="t">
            <v:imagedata r:id="rId12" o:title=""/>
            <w10:wrap type="tight"/>
          </v:shape>
        </w:pict>
      </w:r>
      <w:r w:rsidRPr="009832C6">
        <w:rPr>
          <w:rFonts w:ascii="Arial" w:hAnsi="Arial" w:cs="Arial"/>
          <w:sz w:val="20"/>
          <w:szCs w:val="20"/>
        </w:rPr>
        <w:t xml:space="preserve">PE </w:t>
      </w:r>
      <w:r>
        <w:rPr>
          <w:rFonts w:ascii="Arial" w:hAnsi="Arial" w:cs="Arial"/>
          <w:b w:val="0"/>
          <w:bCs w:val="0"/>
          <w:sz w:val="20"/>
          <w:szCs w:val="20"/>
          <w:u w:val="none"/>
        </w:rPr>
        <w:t>Our PE sessions will continue to</w:t>
      </w:r>
      <w:r w:rsidRPr="009832C6">
        <w:rPr>
          <w:rFonts w:ascii="Arial" w:hAnsi="Arial" w:cs="Arial"/>
          <w:b w:val="0"/>
          <w:bCs w:val="0"/>
          <w:sz w:val="20"/>
          <w:szCs w:val="20"/>
          <w:u w:val="none"/>
        </w:rPr>
        <w:t xml:space="preserve"> be on Tuesday and Friday. In PE this half term</w:t>
      </w:r>
      <w:r>
        <w:rPr>
          <w:rFonts w:ascii="Arial" w:hAnsi="Arial" w:cs="Arial"/>
          <w:b w:val="0"/>
          <w:bCs w:val="0"/>
          <w:sz w:val="20"/>
          <w:szCs w:val="20"/>
          <w:u w:val="none"/>
        </w:rPr>
        <w:t xml:space="preserve"> we will be learning the how to play Quicksticks in anticipation for an up and coming tournament later in the term. We will learn all about how to play and the techniques needed to succeed as a hockey player. In tandem with this the children will be going swimming every week until the February half term and will grow, build upon or master their swimming ability.</w:t>
      </w:r>
    </w:p>
    <w:p w:rsidR="00B7617F" w:rsidRPr="00D6028C" w:rsidRDefault="00B7617F" w:rsidP="00D6028C">
      <w:pPr>
        <w:numPr>
          <w:ilvl w:val="0"/>
          <w:numId w:val="1"/>
        </w:numPr>
        <w:suppressAutoHyphens w:val="0"/>
        <w:spacing w:after="114"/>
        <w:ind w:left="0" w:right="0"/>
        <w:rPr>
          <w:rFonts w:ascii="Arial" w:hAnsi="Arial" w:cs="Arial"/>
          <w:color w:val="222222"/>
          <w:sz w:val="27"/>
          <w:szCs w:val="27"/>
          <w:lang w:eastAsia="en-GB"/>
        </w:rPr>
      </w:pPr>
    </w:p>
    <w:p w:rsidR="00B7617F" w:rsidRPr="0078121E" w:rsidRDefault="00B7617F" w:rsidP="0078121E">
      <w:pPr>
        <w:ind w:left="0"/>
        <w:rPr>
          <w:rFonts w:ascii="Arial" w:hAnsi="Arial" w:cs="Arial"/>
          <w:sz w:val="20"/>
          <w:szCs w:val="20"/>
        </w:rPr>
      </w:pPr>
      <w:r w:rsidRPr="0078121E">
        <w:rPr>
          <w:rFonts w:ascii="Arial" w:hAnsi="Arial" w:cs="Arial"/>
          <w:b/>
          <w:bCs/>
          <w:sz w:val="20"/>
          <w:szCs w:val="20"/>
          <w:u w:val="single"/>
        </w:rPr>
        <w:t>RE</w:t>
      </w:r>
      <w:r w:rsidRPr="0078121E">
        <w:rPr>
          <w:rFonts w:ascii="Arial" w:hAnsi="Arial" w:cs="Arial"/>
          <w:sz w:val="20"/>
          <w:szCs w:val="20"/>
        </w:rPr>
        <w:t xml:space="preserve"> This half term the children will be enhancing their knowledge and understanding of Creation Stories in the Jewish, Christian and Hindu faiths</w:t>
      </w:r>
      <w:r w:rsidRPr="0078121E">
        <w:rPr>
          <w:rFonts w:ascii="Arial" w:hAnsi="Arial" w:cs="Arial"/>
          <w:b/>
          <w:bCs/>
          <w:sz w:val="20"/>
          <w:szCs w:val="20"/>
        </w:rPr>
        <w:t>.</w:t>
      </w:r>
    </w:p>
    <w:p w:rsidR="00B7617F" w:rsidRDefault="00B7617F" w:rsidP="0078121E">
      <w:pPr>
        <w:suppressAutoHyphens w:val="0"/>
        <w:autoSpaceDE w:val="0"/>
        <w:autoSpaceDN w:val="0"/>
        <w:adjustRightInd w:val="0"/>
        <w:spacing w:after="0"/>
        <w:ind w:left="0" w:right="0"/>
        <w:rPr>
          <w:rFonts w:ascii="ComicSansMS" w:hAnsi="ComicSansMS" w:cs="ComicSansMS"/>
          <w:color w:val="auto"/>
          <w:sz w:val="20"/>
          <w:szCs w:val="20"/>
          <w:lang w:eastAsia="en-GB"/>
        </w:rPr>
      </w:pPr>
      <w:r w:rsidRPr="009832C6">
        <w:rPr>
          <w:rFonts w:ascii="Arial" w:hAnsi="Arial" w:cs="Arial"/>
          <w:b/>
          <w:bCs/>
          <w:sz w:val="20"/>
          <w:szCs w:val="20"/>
          <w:u w:val="single"/>
        </w:rPr>
        <w:t xml:space="preserve">PSHEe </w:t>
      </w:r>
      <w:r w:rsidRPr="009832C6">
        <w:rPr>
          <w:rFonts w:ascii="Arial" w:hAnsi="Arial" w:cs="Arial"/>
          <w:sz w:val="20"/>
          <w:szCs w:val="20"/>
        </w:rPr>
        <w:t>Our citizenship programme will</w:t>
      </w:r>
      <w:r>
        <w:rPr>
          <w:rFonts w:ascii="Arial" w:hAnsi="Arial" w:cs="Arial"/>
          <w:sz w:val="20"/>
          <w:szCs w:val="20"/>
        </w:rPr>
        <w:t xml:space="preserve"> </w:t>
      </w:r>
      <w:r w:rsidRPr="009832C6">
        <w:rPr>
          <w:rFonts w:ascii="Arial" w:hAnsi="Arial" w:cs="Arial"/>
          <w:sz w:val="20"/>
          <w:szCs w:val="20"/>
        </w:rPr>
        <w:t>focus upon</w:t>
      </w:r>
      <w:r>
        <w:rPr>
          <w:rFonts w:ascii="Arial" w:hAnsi="Arial" w:cs="Arial"/>
          <w:sz w:val="20"/>
          <w:szCs w:val="20"/>
        </w:rPr>
        <w:t xml:space="preserve"> Going for Goals.</w:t>
      </w:r>
      <w:r w:rsidRPr="0078121E">
        <w:rPr>
          <w:rFonts w:ascii="ComicSansMS" w:hAnsi="ComicSansMS" w:cs="ComicSansMS"/>
          <w:color w:val="auto"/>
          <w:sz w:val="20"/>
          <w:szCs w:val="20"/>
          <w:lang w:eastAsia="en-GB"/>
        </w:rPr>
        <w:t xml:space="preserve"> </w:t>
      </w:r>
      <w:r>
        <w:rPr>
          <w:rFonts w:ascii="ComicSansMS" w:hAnsi="ComicSansMS" w:cs="ComicSansMS"/>
          <w:color w:val="auto"/>
          <w:sz w:val="20"/>
          <w:szCs w:val="20"/>
          <w:lang w:eastAsia="en-GB"/>
        </w:rPr>
        <w:t>The children will have the opportunity to set their own goals and develop feelings of self-worth.</w:t>
      </w:r>
      <w:r w:rsidRPr="00D70629">
        <w:t xml:space="preserve"> </w:t>
      </w:r>
    </w:p>
    <w:p w:rsidR="00B7617F" w:rsidRDefault="00B7617F" w:rsidP="0078121E">
      <w:pPr>
        <w:ind w:left="0"/>
        <w:rPr>
          <w:rFonts w:ascii="ComicSansMS" w:hAnsi="ComicSansMS" w:cs="ComicSansMS"/>
          <w:color w:val="auto"/>
          <w:sz w:val="20"/>
          <w:szCs w:val="20"/>
          <w:lang w:eastAsia="en-GB"/>
        </w:rPr>
      </w:pPr>
    </w:p>
    <w:p w:rsidR="00B7617F" w:rsidRPr="0078121E" w:rsidRDefault="00B7617F" w:rsidP="0078121E">
      <w:pPr>
        <w:ind w:left="0"/>
        <w:rPr>
          <w:rFonts w:ascii="Arial" w:hAnsi="Arial" w:cs="Arial"/>
          <w:sz w:val="20"/>
          <w:szCs w:val="20"/>
        </w:rPr>
      </w:pPr>
      <w:r w:rsidRPr="0078121E">
        <w:rPr>
          <w:rFonts w:ascii="Arial" w:hAnsi="Arial" w:cs="Arial"/>
          <w:b/>
          <w:bCs/>
          <w:sz w:val="20"/>
          <w:szCs w:val="20"/>
          <w:u w:val="single"/>
        </w:rPr>
        <w:t>French</w:t>
      </w:r>
      <w:r w:rsidRPr="0078121E">
        <w:rPr>
          <w:rFonts w:ascii="Arial" w:hAnsi="Arial" w:cs="Arial"/>
          <w:sz w:val="20"/>
          <w:szCs w:val="20"/>
        </w:rPr>
        <w:t xml:space="preserve"> In French we will be learning about La Jungle through a mixture of: repetition, speaking and listening, songs and games.</w:t>
      </w:r>
    </w:p>
    <w:p w:rsidR="00B7617F" w:rsidRPr="009832C6" w:rsidRDefault="00B7617F" w:rsidP="00EA469F">
      <w:pPr>
        <w:rPr>
          <w:rFonts w:ascii="Arial" w:hAnsi="Arial" w:cs="Arial"/>
          <w:b/>
          <w:bCs/>
          <w:sz w:val="20"/>
          <w:szCs w:val="20"/>
        </w:rPr>
      </w:pPr>
    </w:p>
    <w:p w:rsidR="00B7617F" w:rsidRPr="009832C6" w:rsidRDefault="00B7617F" w:rsidP="0082165A">
      <w:pPr>
        <w:ind w:left="0"/>
        <w:rPr>
          <w:rFonts w:ascii="Arial" w:hAnsi="Arial" w:cs="Arial"/>
          <w:sz w:val="20"/>
          <w:szCs w:val="20"/>
        </w:rPr>
      </w:pPr>
    </w:p>
    <w:sectPr w:rsidR="00B7617F" w:rsidRPr="009832C6" w:rsidSect="0078121E">
      <w:pgSz w:w="11907" w:h="16839"/>
      <w:pgMar w:top="142" w:right="284" w:bottom="0" w:left="284" w:header="709" w:footer="709" w:gutter="0"/>
      <w:cols w:space="720"/>
      <w:docGrid w:linePitch="32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assoonPrimaryInfan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abon Infant DK">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SansMS">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F61FD1"/>
    <w:multiLevelType w:val="multilevel"/>
    <w:tmpl w:val="8A1A984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61DE4E4F"/>
    <w:multiLevelType w:val="multilevel"/>
    <w:tmpl w:val="8A1A984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embedSystemFonts/>
  <w:stylePaneFormatFilter w:val="3F01"/>
  <w:defaultTabStop w:val="720"/>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34E53"/>
    <w:rsid w:val="000B5C30"/>
    <w:rsid w:val="000B7C52"/>
    <w:rsid w:val="00124D5B"/>
    <w:rsid w:val="001270B7"/>
    <w:rsid w:val="00135250"/>
    <w:rsid w:val="001A3FE5"/>
    <w:rsid w:val="001E6399"/>
    <w:rsid w:val="00216AFF"/>
    <w:rsid w:val="00271ECC"/>
    <w:rsid w:val="002D2AFD"/>
    <w:rsid w:val="002E22DA"/>
    <w:rsid w:val="002E6339"/>
    <w:rsid w:val="002F6E07"/>
    <w:rsid w:val="003018AA"/>
    <w:rsid w:val="00345E6D"/>
    <w:rsid w:val="00354CFA"/>
    <w:rsid w:val="00377CF6"/>
    <w:rsid w:val="00381406"/>
    <w:rsid w:val="003829F0"/>
    <w:rsid w:val="003B4468"/>
    <w:rsid w:val="0041452E"/>
    <w:rsid w:val="00450D9E"/>
    <w:rsid w:val="0046123F"/>
    <w:rsid w:val="00490EA9"/>
    <w:rsid w:val="004B72CE"/>
    <w:rsid w:val="004D2567"/>
    <w:rsid w:val="004D6FF2"/>
    <w:rsid w:val="00504D63"/>
    <w:rsid w:val="00532E5E"/>
    <w:rsid w:val="005567B1"/>
    <w:rsid w:val="00567A48"/>
    <w:rsid w:val="0058059B"/>
    <w:rsid w:val="005C2580"/>
    <w:rsid w:val="00634E53"/>
    <w:rsid w:val="006D6E9A"/>
    <w:rsid w:val="00736AF5"/>
    <w:rsid w:val="00750CE3"/>
    <w:rsid w:val="00762657"/>
    <w:rsid w:val="0078121E"/>
    <w:rsid w:val="00783029"/>
    <w:rsid w:val="007842E2"/>
    <w:rsid w:val="007C4092"/>
    <w:rsid w:val="0082165A"/>
    <w:rsid w:val="00850ABF"/>
    <w:rsid w:val="008C60F6"/>
    <w:rsid w:val="008D0A17"/>
    <w:rsid w:val="008E0AD1"/>
    <w:rsid w:val="00911AC5"/>
    <w:rsid w:val="009832C6"/>
    <w:rsid w:val="0099119E"/>
    <w:rsid w:val="009950DB"/>
    <w:rsid w:val="00A13288"/>
    <w:rsid w:val="00AF07F3"/>
    <w:rsid w:val="00B2107D"/>
    <w:rsid w:val="00B36234"/>
    <w:rsid w:val="00B7617F"/>
    <w:rsid w:val="00B94445"/>
    <w:rsid w:val="00BC658A"/>
    <w:rsid w:val="00BE0E8D"/>
    <w:rsid w:val="00C125FA"/>
    <w:rsid w:val="00C47FE5"/>
    <w:rsid w:val="00C51195"/>
    <w:rsid w:val="00D6028C"/>
    <w:rsid w:val="00D70629"/>
    <w:rsid w:val="00E26267"/>
    <w:rsid w:val="00E766D5"/>
    <w:rsid w:val="00E97B68"/>
    <w:rsid w:val="00EA469F"/>
    <w:rsid w:val="00FA51A8"/>
    <w:rsid w:val="00FA6CF1"/>
    <w:rsid w:val="00FE1D54"/>
    <w:rsid w:val="00FF2991"/>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Name"/>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lock Text"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288"/>
    <w:pPr>
      <w:suppressAutoHyphens/>
      <w:spacing w:after="240"/>
      <w:ind w:left="283" w:right="283"/>
    </w:pPr>
    <w:rPr>
      <w:rFonts w:ascii="SassoonPrimaryInfant" w:hAnsi="SassoonPrimaryInfant" w:cs="SassoonPrimaryInfant"/>
      <w:color w:val="000000"/>
      <w:sz w:val="24"/>
      <w:szCs w:val="24"/>
      <w:lang w:eastAsia="en-US"/>
    </w:rPr>
  </w:style>
  <w:style w:type="paragraph" w:styleId="Heading1">
    <w:name w:val="heading 1"/>
    <w:basedOn w:val="Normal"/>
    <w:next w:val="Normal"/>
    <w:link w:val="Heading1Char"/>
    <w:uiPriority w:val="99"/>
    <w:qFormat/>
    <w:rsid w:val="00EA469F"/>
    <w:pPr>
      <w:keepNext/>
      <w:jc w:val="center"/>
      <w:outlineLvl w:val="0"/>
    </w:pPr>
    <w:rPr>
      <w:b/>
      <w:bCs/>
      <w:sz w:val="32"/>
      <w:szCs w:val="32"/>
    </w:rPr>
  </w:style>
  <w:style w:type="paragraph" w:styleId="Heading2">
    <w:name w:val="heading 2"/>
    <w:basedOn w:val="Normal"/>
    <w:next w:val="Normal"/>
    <w:link w:val="Heading2Char"/>
    <w:uiPriority w:val="99"/>
    <w:qFormat/>
    <w:rsid w:val="00EA469F"/>
    <w:pPr>
      <w:keepNext/>
      <w:outlineLvl w:val="1"/>
    </w:pPr>
    <w:rPr>
      <w:b/>
      <w:bCs/>
      <w:sz w:val="32"/>
      <w:szCs w:val="32"/>
      <w:u w:val="single"/>
    </w:rPr>
  </w:style>
  <w:style w:type="paragraph" w:styleId="Heading3">
    <w:name w:val="heading 3"/>
    <w:basedOn w:val="Normal"/>
    <w:next w:val="Normal"/>
    <w:link w:val="Heading3Char"/>
    <w:uiPriority w:val="99"/>
    <w:qFormat/>
    <w:rsid w:val="00EA469F"/>
    <w:pPr>
      <w:keepNext/>
      <w:outlineLvl w:val="2"/>
    </w:pPr>
    <w:rPr>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81406"/>
    <w:rPr>
      <w:rFonts w:ascii="Cambria" w:hAnsi="Cambria" w:cs="Cambria"/>
      <w:b/>
      <w:bCs/>
      <w:color w:val="000000"/>
      <w:kern w:val="32"/>
      <w:sz w:val="32"/>
      <w:szCs w:val="32"/>
      <w:lang w:eastAsia="en-US"/>
    </w:rPr>
  </w:style>
  <w:style w:type="character" w:customStyle="1" w:styleId="Heading2Char">
    <w:name w:val="Heading 2 Char"/>
    <w:basedOn w:val="DefaultParagraphFont"/>
    <w:link w:val="Heading2"/>
    <w:uiPriority w:val="99"/>
    <w:semiHidden/>
    <w:locked/>
    <w:rsid w:val="00381406"/>
    <w:rPr>
      <w:rFonts w:ascii="Cambria" w:hAnsi="Cambria" w:cs="Cambria"/>
      <w:b/>
      <w:bCs/>
      <w:i/>
      <w:iCs/>
      <w:color w:val="000000"/>
      <w:sz w:val="28"/>
      <w:szCs w:val="28"/>
      <w:lang w:eastAsia="en-US"/>
    </w:rPr>
  </w:style>
  <w:style w:type="character" w:customStyle="1" w:styleId="Heading3Char">
    <w:name w:val="Heading 3 Char"/>
    <w:basedOn w:val="DefaultParagraphFont"/>
    <w:link w:val="Heading3"/>
    <w:uiPriority w:val="99"/>
    <w:semiHidden/>
    <w:locked/>
    <w:rsid w:val="00381406"/>
    <w:rPr>
      <w:rFonts w:ascii="Cambria" w:hAnsi="Cambria" w:cs="Cambria"/>
      <w:b/>
      <w:bCs/>
      <w:color w:val="000000"/>
      <w:sz w:val="26"/>
      <w:szCs w:val="26"/>
      <w:lang w:eastAsia="en-US"/>
    </w:rPr>
  </w:style>
  <w:style w:type="paragraph" w:styleId="BodyText">
    <w:name w:val="Body Text"/>
    <w:basedOn w:val="Normal"/>
    <w:link w:val="BodyTextChar"/>
    <w:uiPriority w:val="99"/>
    <w:rsid w:val="00EA469F"/>
    <w:rPr>
      <w:sz w:val="32"/>
      <w:szCs w:val="32"/>
    </w:rPr>
  </w:style>
  <w:style w:type="character" w:customStyle="1" w:styleId="BodyTextChar">
    <w:name w:val="Body Text Char"/>
    <w:basedOn w:val="DefaultParagraphFont"/>
    <w:link w:val="BodyText"/>
    <w:uiPriority w:val="99"/>
    <w:semiHidden/>
    <w:locked/>
    <w:rsid w:val="00381406"/>
    <w:rPr>
      <w:rFonts w:ascii="SassoonPrimaryInfant" w:hAnsi="SassoonPrimaryInfant" w:cs="SassoonPrimaryInfant"/>
      <w:color w:val="000000"/>
      <w:sz w:val="24"/>
      <w:szCs w:val="24"/>
      <w:lang w:eastAsia="en-US"/>
    </w:rPr>
  </w:style>
  <w:style w:type="paragraph" w:styleId="BlockText">
    <w:name w:val="Block Text"/>
    <w:basedOn w:val="Normal"/>
    <w:uiPriority w:val="99"/>
    <w:rsid w:val="00EA469F"/>
    <w:rPr>
      <w:rFonts w:ascii="Sabon Infant DK" w:hAnsi="Sabon Infant DK" w:cs="Sabon Infant DK"/>
    </w:rPr>
  </w:style>
  <w:style w:type="paragraph" w:styleId="NormalWeb">
    <w:name w:val="Normal (Web)"/>
    <w:basedOn w:val="Normal"/>
    <w:uiPriority w:val="99"/>
    <w:rsid w:val="00BE0E8D"/>
    <w:pPr>
      <w:suppressAutoHyphens w:val="0"/>
      <w:spacing w:before="100" w:beforeAutospacing="1" w:after="100" w:afterAutospacing="1"/>
      <w:ind w:left="0" w:right="0"/>
    </w:pPr>
    <w:rPr>
      <w:lang w:eastAsia="en-GB"/>
    </w:rPr>
  </w:style>
  <w:style w:type="paragraph" w:styleId="BalloonText">
    <w:name w:val="Balloon Text"/>
    <w:basedOn w:val="Normal"/>
    <w:link w:val="BalloonTextChar"/>
    <w:uiPriority w:val="99"/>
    <w:semiHidden/>
    <w:rsid w:val="00FA51A8"/>
    <w:pPr>
      <w:spacing w:after="0"/>
    </w:pPr>
    <w:rPr>
      <w:rFonts w:ascii="Tahoma" w:hAnsi="Tahoma" w:cs="Tahoma"/>
      <w:sz w:val="16"/>
      <w:szCs w:val="16"/>
    </w:rPr>
  </w:style>
  <w:style w:type="character" w:customStyle="1" w:styleId="BalloonTextChar">
    <w:name w:val="Balloon Text Char"/>
    <w:basedOn w:val="DefaultParagraphFont"/>
    <w:link w:val="BalloonText"/>
    <w:uiPriority w:val="99"/>
    <w:locked/>
    <w:rsid w:val="00FA51A8"/>
    <w:rPr>
      <w:rFonts w:ascii="Tahoma" w:hAnsi="Tahoma" w:cs="Tahoma"/>
      <w:color w:val="000000"/>
      <w:sz w:val="16"/>
      <w:szCs w:val="16"/>
      <w:lang w:eastAsia="en-US"/>
    </w:rPr>
  </w:style>
</w:styles>
</file>

<file path=word/webSettings.xml><?xml version="1.0" encoding="utf-8"?>
<w:webSettings xmlns:r="http://schemas.openxmlformats.org/officeDocument/2006/relationships" xmlns:w="http://schemas.openxmlformats.org/wordprocessingml/2006/main">
  <w:divs>
    <w:div w:id="55399049">
      <w:marLeft w:val="0"/>
      <w:marRight w:val="0"/>
      <w:marTop w:val="0"/>
      <w:marBottom w:val="0"/>
      <w:divBdr>
        <w:top w:val="none" w:sz="0" w:space="0" w:color="auto"/>
        <w:left w:val="none" w:sz="0" w:space="0" w:color="auto"/>
        <w:bottom w:val="none" w:sz="0" w:space="0" w:color="auto"/>
        <w:right w:val="none" w:sz="0" w:space="0" w:color="auto"/>
      </w:divBdr>
      <w:divsChild>
        <w:div w:id="55399056">
          <w:marLeft w:val="0"/>
          <w:marRight w:val="0"/>
          <w:marTop w:val="0"/>
          <w:marBottom w:val="0"/>
          <w:divBdr>
            <w:top w:val="none" w:sz="0" w:space="0" w:color="auto"/>
            <w:left w:val="none" w:sz="0" w:space="0" w:color="auto"/>
            <w:bottom w:val="none" w:sz="0" w:space="0" w:color="auto"/>
            <w:right w:val="none" w:sz="0" w:space="0" w:color="auto"/>
          </w:divBdr>
          <w:divsChild>
            <w:div w:id="55399060">
              <w:marLeft w:val="0"/>
              <w:marRight w:val="0"/>
              <w:marTop w:val="0"/>
              <w:marBottom w:val="0"/>
              <w:divBdr>
                <w:top w:val="none" w:sz="0" w:space="0" w:color="auto"/>
                <w:left w:val="none" w:sz="0" w:space="0" w:color="auto"/>
                <w:bottom w:val="none" w:sz="0" w:space="0" w:color="auto"/>
                <w:right w:val="none" w:sz="0" w:space="0" w:color="auto"/>
              </w:divBdr>
              <w:divsChild>
                <w:div w:id="55399048">
                  <w:marLeft w:val="0"/>
                  <w:marRight w:val="0"/>
                  <w:marTop w:val="123"/>
                  <w:marBottom w:val="0"/>
                  <w:divBdr>
                    <w:top w:val="none" w:sz="0" w:space="0" w:color="auto"/>
                    <w:left w:val="none" w:sz="0" w:space="0" w:color="auto"/>
                    <w:bottom w:val="none" w:sz="0" w:space="0" w:color="auto"/>
                    <w:right w:val="none" w:sz="0" w:space="0" w:color="auto"/>
                  </w:divBdr>
                  <w:divsChild>
                    <w:div w:id="55399045">
                      <w:marLeft w:val="0"/>
                      <w:marRight w:val="0"/>
                      <w:marTop w:val="0"/>
                      <w:marBottom w:val="0"/>
                      <w:divBdr>
                        <w:top w:val="none" w:sz="0" w:space="0" w:color="auto"/>
                        <w:left w:val="none" w:sz="0" w:space="0" w:color="auto"/>
                        <w:bottom w:val="none" w:sz="0" w:space="0" w:color="auto"/>
                        <w:right w:val="none" w:sz="0" w:space="0" w:color="auto"/>
                      </w:divBdr>
                      <w:divsChild>
                        <w:div w:id="55399031">
                          <w:marLeft w:val="0"/>
                          <w:marRight w:val="0"/>
                          <w:marTop w:val="0"/>
                          <w:marBottom w:val="0"/>
                          <w:divBdr>
                            <w:top w:val="none" w:sz="0" w:space="0" w:color="auto"/>
                            <w:left w:val="none" w:sz="0" w:space="0" w:color="auto"/>
                            <w:bottom w:val="none" w:sz="0" w:space="0" w:color="auto"/>
                            <w:right w:val="none" w:sz="0" w:space="0" w:color="auto"/>
                          </w:divBdr>
                          <w:divsChild>
                            <w:div w:id="55399054">
                              <w:marLeft w:val="0"/>
                              <w:marRight w:val="0"/>
                              <w:marTop w:val="0"/>
                              <w:marBottom w:val="0"/>
                              <w:divBdr>
                                <w:top w:val="none" w:sz="0" w:space="0" w:color="auto"/>
                                <w:left w:val="none" w:sz="0" w:space="0" w:color="auto"/>
                                <w:bottom w:val="none" w:sz="0" w:space="0" w:color="auto"/>
                                <w:right w:val="none" w:sz="0" w:space="0" w:color="auto"/>
                              </w:divBdr>
                              <w:divsChild>
                                <w:div w:id="55399042">
                                  <w:marLeft w:val="0"/>
                                  <w:marRight w:val="0"/>
                                  <w:marTop w:val="0"/>
                                  <w:marBottom w:val="0"/>
                                  <w:divBdr>
                                    <w:top w:val="none" w:sz="0" w:space="0" w:color="auto"/>
                                    <w:left w:val="none" w:sz="0" w:space="0" w:color="auto"/>
                                    <w:bottom w:val="none" w:sz="0" w:space="0" w:color="auto"/>
                                    <w:right w:val="none" w:sz="0" w:space="0" w:color="auto"/>
                                  </w:divBdr>
                                  <w:divsChild>
                                    <w:div w:id="55399052">
                                      <w:marLeft w:val="0"/>
                                      <w:marRight w:val="0"/>
                                      <w:marTop w:val="0"/>
                                      <w:marBottom w:val="0"/>
                                      <w:divBdr>
                                        <w:top w:val="none" w:sz="0" w:space="0" w:color="auto"/>
                                        <w:left w:val="none" w:sz="0" w:space="0" w:color="auto"/>
                                        <w:bottom w:val="none" w:sz="0" w:space="0" w:color="auto"/>
                                        <w:right w:val="none" w:sz="0" w:space="0" w:color="auto"/>
                                      </w:divBdr>
                                      <w:divsChild>
                                        <w:div w:id="55399044">
                                          <w:marLeft w:val="0"/>
                                          <w:marRight w:val="0"/>
                                          <w:marTop w:val="0"/>
                                          <w:marBottom w:val="0"/>
                                          <w:divBdr>
                                            <w:top w:val="none" w:sz="0" w:space="0" w:color="auto"/>
                                            <w:left w:val="none" w:sz="0" w:space="0" w:color="auto"/>
                                            <w:bottom w:val="none" w:sz="0" w:space="0" w:color="auto"/>
                                            <w:right w:val="none" w:sz="0" w:space="0" w:color="auto"/>
                                          </w:divBdr>
                                          <w:divsChild>
                                            <w:div w:id="55399029">
                                              <w:marLeft w:val="0"/>
                                              <w:marRight w:val="0"/>
                                              <w:marTop w:val="0"/>
                                              <w:marBottom w:val="114"/>
                                              <w:divBdr>
                                                <w:top w:val="none" w:sz="0" w:space="0" w:color="auto"/>
                                                <w:left w:val="none" w:sz="0" w:space="0" w:color="auto"/>
                                                <w:bottom w:val="none" w:sz="0" w:space="0" w:color="auto"/>
                                                <w:right w:val="none" w:sz="0" w:space="0" w:color="auto"/>
                                              </w:divBdr>
                                              <w:divsChild>
                                                <w:div w:id="55399038">
                                                  <w:marLeft w:val="0"/>
                                                  <w:marRight w:val="0"/>
                                                  <w:marTop w:val="0"/>
                                                  <w:marBottom w:val="0"/>
                                                  <w:divBdr>
                                                    <w:top w:val="none" w:sz="0" w:space="0" w:color="auto"/>
                                                    <w:left w:val="none" w:sz="0" w:space="0" w:color="auto"/>
                                                    <w:bottom w:val="none" w:sz="0" w:space="0" w:color="auto"/>
                                                    <w:right w:val="none" w:sz="0" w:space="0" w:color="auto"/>
                                                  </w:divBdr>
                                                  <w:divsChild>
                                                    <w:div w:id="55399040">
                                                      <w:marLeft w:val="0"/>
                                                      <w:marRight w:val="0"/>
                                                      <w:marTop w:val="0"/>
                                                      <w:marBottom w:val="0"/>
                                                      <w:divBdr>
                                                        <w:top w:val="none" w:sz="0" w:space="0" w:color="auto"/>
                                                        <w:left w:val="none" w:sz="0" w:space="0" w:color="auto"/>
                                                        <w:bottom w:val="none" w:sz="0" w:space="0" w:color="auto"/>
                                                        <w:right w:val="none" w:sz="0" w:space="0" w:color="auto"/>
                                                      </w:divBdr>
                                                      <w:divsChild>
                                                        <w:div w:id="55399053">
                                                          <w:marLeft w:val="0"/>
                                                          <w:marRight w:val="0"/>
                                                          <w:marTop w:val="0"/>
                                                          <w:marBottom w:val="0"/>
                                                          <w:divBdr>
                                                            <w:top w:val="none" w:sz="0" w:space="0" w:color="auto"/>
                                                            <w:left w:val="none" w:sz="0" w:space="0" w:color="auto"/>
                                                            <w:bottom w:val="none" w:sz="0" w:space="0" w:color="auto"/>
                                                            <w:right w:val="none" w:sz="0" w:space="0" w:color="auto"/>
                                                          </w:divBdr>
                                                          <w:divsChild>
                                                            <w:div w:id="55399058">
                                                              <w:marLeft w:val="0"/>
                                                              <w:marRight w:val="0"/>
                                                              <w:marTop w:val="0"/>
                                                              <w:marBottom w:val="0"/>
                                                              <w:divBdr>
                                                                <w:top w:val="none" w:sz="0" w:space="0" w:color="auto"/>
                                                                <w:left w:val="none" w:sz="0" w:space="0" w:color="auto"/>
                                                                <w:bottom w:val="none" w:sz="0" w:space="0" w:color="auto"/>
                                                                <w:right w:val="none" w:sz="0" w:space="0" w:color="auto"/>
                                                              </w:divBdr>
                                                              <w:divsChild>
                                                                <w:div w:id="55399037">
                                                                  <w:marLeft w:val="0"/>
                                                                  <w:marRight w:val="0"/>
                                                                  <w:marTop w:val="0"/>
                                                                  <w:marBottom w:val="0"/>
                                                                  <w:divBdr>
                                                                    <w:top w:val="none" w:sz="0" w:space="0" w:color="auto"/>
                                                                    <w:left w:val="none" w:sz="0" w:space="0" w:color="auto"/>
                                                                    <w:bottom w:val="none" w:sz="0" w:space="0" w:color="auto"/>
                                                                    <w:right w:val="none" w:sz="0" w:space="0" w:color="auto"/>
                                                                  </w:divBdr>
                                                                  <w:divsChild>
                                                                    <w:div w:id="55399035">
                                                                      <w:marLeft w:val="0"/>
                                                                      <w:marRight w:val="0"/>
                                                                      <w:marTop w:val="0"/>
                                                                      <w:marBottom w:val="0"/>
                                                                      <w:divBdr>
                                                                        <w:top w:val="none" w:sz="0" w:space="0" w:color="auto"/>
                                                                        <w:left w:val="none" w:sz="0" w:space="0" w:color="auto"/>
                                                                        <w:bottom w:val="none" w:sz="0" w:space="0" w:color="auto"/>
                                                                        <w:right w:val="none" w:sz="0" w:space="0" w:color="auto"/>
                                                                      </w:divBdr>
                                                                      <w:divsChild>
                                                                        <w:div w:id="5539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399059">
      <w:marLeft w:val="0"/>
      <w:marRight w:val="0"/>
      <w:marTop w:val="0"/>
      <w:marBottom w:val="0"/>
      <w:divBdr>
        <w:top w:val="none" w:sz="0" w:space="0" w:color="auto"/>
        <w:left w:val="none" w:sz="0" w:space="0" w:color="auto"/>
        <w:bottom w:val="none" w:sz="0" w:space="0" w:color="auto"/>
        <w:right w:val="none" w:sz="0" w:space="0" w:color="auto"/>
      </w:divBdr>
      <w:divsChild>
        <w:div w:id="55399050">
          <w:marLeft w:val="0"/>
          <w:marRight w:val="0"/>
          <w:marTop w:val="0"/>
          <w:marBottom w:val="0"/>
          <w:divBdr>
            <w:top w:val="none" w:sz="0" w:space="0" w:color="auto"/>
            <w:left w:val="none" w:sz="0" w:space="0" w:color="auto"/>
            <w:bottom w:val="none" w:sz="0" w:space="0" w:color="auto"/>
            <w:right w:val="none" w:sz="0" w:space="0" w:color="auto"/>
          </w:divBdr>
          <w:divsChild>
            <w:div w:id="55399061">
              <w:marLeft w:val="0"/>
              <w:marRight w:val="0"/>
              <w:marTop w:val="0"/>
              <w:marBottom w:val="0"/>
              <w:divBdr>
                <w:top w:val="none" w:sz="0" w:space="0" w:color="auto"/>
                <w:left w:val="none" w:sz="0" w:space="0" w:color="auto"/>
                <w:bottom w:val="none" w:sz="0" w:space="0" w:color="auto"/>
                <w:right w:val="none" w:sz="0" w:space="0" w:color="auto"/>
              </w:divBdr>
              <w:divsChild>
                <w:div w:id="55399028">
                  <w:marLeft w:val="0"/>
                  <w:marRight w:val="0"/>
                  <w:marTop w:val="123"/>
                  <w:marBottom w:val="0"/>
                  <w:divBdr>
                    <w:top w:val="none" w:sz="0" w:space="0" w:color="auto"/>
                    <w:left w:val="none" w:sz="0" w:space="0" w:color="auto"/>
                    <w:bottom w:val="none" w:sz="0" w:space="0" w:color="auto"/>
                    <w:right w:val="none" w:sz="0" w:space="0" w:color="auto"/>
                  </w:divBdr>
                  <w:divsChild>
                    <w:div w:id="55399055">
                      <w:marLeft w:val="0"/>
                      <w:marRight w:val="0"/>
                      <w:marTop w:val="0"/>
                      <w:marBottom w:val="0"/>
                      <w:divBdr>
                        <w:top w:val="none" w:sz="0" w:space="0" w:color="auto"/>
                        <w:left w:val="none" w:sz="0" w:space="0" w:color="auto"/>
                        <w:bottom w:val="none" w:sz="0" w:space="0" w:color="auto"/>
                        <w:right w:val="none" w:sz="0" w:space="0" w:color="auto"/>
                      </w:divBdr>
                      <w:divsChild>
                        <w:div w:id="55399039">
                          <w:marLeft w:val="0"/>
                          <w:marRight w:val="0"/>
                          <w:marTop w:val="0"/>
                          <w:marBottom w:val="0"/>
                          <w:divBdr>
                            <w:top w:val="none" w:sz="0" w:space="0" w:color="auto"/>
                            <w:left w:val="none" w:sz="0" w:space="0" w:color="auto"/>
                            <w:bottom w:val="none" w:sz="0" w:space="0" w:color="auto"/>
                            <w:right w:val="none" w:sz="0" w:space="0" w:color="auto"/>
                          </w:divBdr>
                          <w:divsChild>
                            <w:div w:id="55399030">
                              <w:marLeft w:val="0"/>
                              <w:marRight w:val="0"/>
                              <w:marTop w:val="0"/>
                              <w:marBottom w:val="0"/>
                              <w:divBdr>
                                <w:top w:val="none" w:sz="0" w:space="0" w:color="auto"/>
                                <w:left w:val="none" w:sz="0" w:space="0" w:color="auto"/>
                                <w:bottom w:val="none" w:sz="0" w:space="0" w:color="auto"/>
                                <w:right w:val="none" w:sz="0" w:space="0" w:color="auto"/>
                              </w:divBdr>
                              <w:divsChild>
                                <w:div w:id="55399032">
                                  <w:marLeft w:val="0"/>
                                  <w:marRight w:val="0"/>
                                  <w:marTop w:val="0"/>
                                  <w:marBottom w:val="0"/>
                                  <w:divBdr>
                                    <w:top w:val="none" w:sz="0" w:space="0" w:color="auto"/>
                                    <w:left w:val="none" w:sz="0" w:space="0" w:color="auto"/>
                                    <w:bottom w:val="none" w:sz="0" w:space="0" w:color="auto"/>
                                    <w:right w:val="none" w:sz="0" w:space="0" w:color="auto"/>
                                  </w:divBdr>
                                  <w:divsChild>
                                    <w:div w:id="55399041">
                                      <w:marLeft w:val="0"/>
                                      <w:marRight w:val="0"/>
                                      <w:marTop w:val="0"/>
                                      <w:marBottom w:val="0"/>
                                      <w:divBdr>
                                        <w:top w:val="none" w:sz="0" w:space="0" w:color="auto"/>
                                        <w:left w:val="none" w:sz="0" w:space="0" w:color="auto"/>
                                        <w:bottom w:val="none" w:sz="0" w:space="0" w:color="auto"/>
                                        <w:right w:val="none" w:sz="0" w:space="0" w:color="auto"/>
                                      </w:divBdr>
                                      <w:divsChild>
                                        <w:div w:id="55399043">
                                          <w:marLeft w:val="0"/>
                                          <w:marRight w:val="0"/>
                                          <w:marTop w:val="0"/>
                                          <w:marBottom w:val="0"/>
                                          <w:divBdr>
                                            <w:top w:val="none" w:sz="0" w:space="0" w:color="auto"/>
                                            <w:left w:val="none" w:sz="0" w:space="0" w:color="auto"/>
                                            <w:bottom w:val="none" w:sz="0" w:space="0" w:color="auto"/>
                                            <w:right w:val="none" w:sz="0" w:space="0" w:color="auto"/>
                                          </w:divBdr>
                                          <w:divsChild>
                                            <w:div w:id="55399057">
                                              <w:marLeft w:val="0"/>
                                              <w:marRight w:val="0"/>
                                              <w:marTop w:val="0"/>
                                              <w:marBottom w:val="114"/>
                                              <w:divBdr>
                                                <w:top w:val="none" w:sz="0" w:space="0" w:color="auto"/>
                                                <w:left w:val="none" w:sz="0" w:space="0" w:color="auto"/>
                                                <w:bottom w:val="none" w:sz="0" w:space="0" w:color="auto"/>
                                                <w:right w:val="none" w:sz="0" w:space="0" w:color="auto"/>
                                              </w:divBdr>
                                              <w:divsChild>
                                                <w:div w:id="55399047">
                                                  <w:marLeft w:val="0"/>
                                                  <w:marRight w:val="0"/>
                                                  <w:marTop w:val="0"/>
                                                  <w:marBottom w:val="0"/>
                                                  <w:divBdr>
                                                    <w:top w:val="none" w:sz="0" w:space="0" w:color="auto"/>
                                                    <w:left w:val="none" w:sz="0" w:space="0" w:color="auto"/>
                                                    <w:bottom w:val="none" w:sz="0" w:space="0" w:color="auto"/>
                                                    <w:right w:val="none" w:sz="0" w:space="0" w:color="auto"/>
                                                  </w:divBdr>
                                                  <w:divsChild>
                                                    <w:div w:id="55399034">
                                                      <w:marLeft w:val="0"/>
                                                      <w:marRight w:val="0"/>
                                                      <w:marTop w:val="0"/>
                                                      <w:marBottom w:val="0"/>
                                                      <w:divBdr>
                                                        <w:top w:val="none" w:sz="0" w:space="0" w:color="auto"/>
                                                        <w:left w:val="none" w:sz="0" w:space="0" w:color="auto"/>
                                                        <w:bottom w:val="none" w:sz="0" w:space="0" w:color="auto"/>
                                                        <w:right w:val="none" w:sz="0" w:space="0" w:color="auto"/>
                                                      </w:divBdr>
                                                      <w:divsChild>
                                                        <w:div w:id="55399063">
                                                          <w:marLeft w:val="0"/>
                                                          <w:marRight w:val="0"/>
                                                          <w:marTop w:val="0"/>
                                                          <w:marBottom w:val="0"/>
                                                          <w:divBdr>
                                                            <w:top w:val="none" w:sz="0" w:space="0" w:color="auto"/>
                                                            <w:left w:val="none" w:sz="0" w:space="0" w:color="auto"/>
                                                            <w:bottom w:val="none" w:sz="0" w:space="0" w:color="auto"/>
                                                            <w:right w:val="none" w:sz="0" w:space="0" w:color="auto"/>
                                                          </w:divBdr>
                                                          <w:divsChild>
                                                            <w:div w:id="55399033">
                                                              <w:marLeft w:val="0"/>
                                                              <w:marRight w:val="0"/>
                                                              <w:marTop w:val="0"/>
                                                              <w:marBottom w:val="0"/>
                                                              <w:divBdr>
                                                                <w:top w:val="none" w:sz="0" w:space="0" w:color="auto"/>
                                                                <w:left w:val="none" w:sz="0" w:space="0" w:color="auto"/>
                                                                <w:bottom w:val="none" w:sz="0" w:space="0" w:color="auto"/>
                                                                <w:right w:val="none" w:sz="0" w:space="0" w:color="auto"/>
                                                              </w:divBdr>
                                                              <w:divsChild>
                                                                <w:div w:id="55399046">
                                                                  <w:marLeft w:val="0"/>
                                                                  <w:marRight w:val="0"/>
                                                                  <w:marTop w:val="0"/>
                                                                  <w:marBottom w:val="0"/>
                                                                  <w:divBdr>
                                                                    <w:top w:val="none" w:sz="0" w:space="0" w:color="auto"/>
                                                                    <w:left w:val="none" w:sz="0" w:space="0" w:color="auto"/>
                                                                    <w:bottom w:val="none" w:sz="0" w:space="0" w:color="auto"/>
                                                                    <w:right w:val="none" w:sz="0" w:space="0" w:color="auto"/>
                                                                  </w:divBdr>
                                                                  <w:divsChild>
                                                                    <w:div w:id="55399062">
                                                                      <w:marLeft w:val="0"/>
                                                                      <w:marRight w:val="0"/>
                                                                      <w:marTop w:val="0"/>
                                                                      <w:marBottom w:val="0"/>
                                                                      <w:divBdr>
                                                                        <w:top w:val="none" w:sz="0" w:space="0" w:color="auto"/>
                                                                        <w:left w:val="none" w:sz="0" w:space="0" w:color="auto"/>
                                                                        <w:bottom w:val="none" w:sz="0" w:space="0" w:color="auto"/>
                                                                        <w:right w:val="none" w:sz="0" w:space="0" w:color="auto"/>
                                                                      </w:divBdr>
                                                                      <w:divsChild>
                                                                        <w:div w:id="5539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www2.cmp.uea.ac.uk/Research/compvis/ColourIntro/img1.gi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5.jpeg"/><Relationship Id="rId5" Type="http://schemas.openxmlformats.org/officeDocument/2006/relationships/image" Target="media/image1.png"/><Relationship Id="rId10" Type="http://schemas.openxmlformats.org/officeDocument/2006/relationships/image" Target="https://upload.wikimedia.org/wikipedia/commons/a/af/All_Gizah_Pyramids.jpg"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TotalTime>
  <Pages>1</Pages>
  <Words>628</Words>
  <Characters>3584</Characters>
  <Application>Microsoft Office Outlook</Application>
  <DocSecurity>0</DocSecurity>
  <Lines>0</Lines>
  <Paragraphs>0</Paragraphs>
  <ScaleCrop>false</ScaleCrop>
  <Company>Hutton Rudby Primary School</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HUTTON RUDBY PRIMARY SCHOOL</dc:title>
  <dc:subject/>
  <dc:creator>cpratt</dc:creator>
  <cp:keywords/>
  <dc:description/>
  <cp:lastModifiedBy>jsimpson</cp:lastModifiedBy>
  <cp:revision>3</cp:revision>
  <cp:lastPrinted>2017-01-13T16:32:00Z</cp:lastPrinted>
  <dcterms:created xsi:type="dcterms:W3CDTF">2017-01-13T16:32:00Z</dcterms:created>
  <dcterms:modified xsi:type="dcterms:W3CDTF">2017-01-13T16:32:00Z</dcterms:modified>
</cp:coreProperties>
</file>